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97" w:rsidRPr="00267B97" w:rsidRDefault="00267B97" w:rsidP="00267B97">
      <w:pPr>
        <w:shd w:val="clear" w:color="auto" w:fill="FFFFFF"/>
        <w:spacing w:line="253" w:lineRule="atLeast"/>
        <w:rPr>
          <w:rFonts w:ascii="Calibri" w:eastAsia="Times New Roman" w:hAnsi="Calibri" w:cs="Times New Roman"/>
          <w:color w:val="222222"/>
          <w:lang w:eastAsia="en-GB"/>
        </w:rPr>
      </w:pPr>
      <w:r w:rsidRPr="00267B97">
        <w:rPr>
          <w:rFonts w:ascii="Calibri" w:eastAsia="Times New Roman" w:hAnsi="Calibri" w:cs="Times New Roman"/>
          <w:color w:val="222222"/>
          <w:lang w:eastAsia="en-GB"/>
        </w:rPr>
        <w:t>Dear Parent/Carer</w:t>
      </w:r>
    </w:p>
    <w:p w:rsidR="00267B97" w:rsidRPr="00267B97" w:rsidRDefault="00267B97" w:rsidP="00267B97">
      <w:pPr>
        <w:shd w:val="clear" w:color="auto" w:fill="FFFFFF"/>
        <w:spacing w:line="253" w:lineRule="atLeast"/>
        <w:rPr>
          <w:rFonts w:ascii="Calibri" w:eastAsia="Times New Roman" w:hAnsi="Calibri" w:cs="Times New Roman"/>
          <w:color w:val="222222"/>
          <w:lang w:eastAsia="en-GB"/>
        </w:rPr>
      </w:pPr>
      <w:r w:rsidRPr="00267B97">
        <w:rPr>
          <w:rFonts w:ascii="Calibri" w:eastAsia="Times New Roman" w:hAnsi="Calibri" w:cs="Times New Roman"/>
          <w:color w:val="222222"/>
          <w:lang w:eastAsia="en-GB"/>
        </w:rPr>
        <w:t> </w:t>
      </w:r>
    </w:p>
    <w:p w:rsidR="00267B97" w:rsidRPr="00267B97" w:rsidRDefault="00267B97" w:rsidP="00267B97">
      <w:pPr>
        <w:shd w:val="clear" w:color="auto" w:fill="FFFFFF"/>
        <w:spacing w:line="253" w:lineRule="atLeast"/>
        <w:rPr>
          <w:rFonts w:ascii="Calibri" w:eastAsia="Times New Roman" w:hAnsi="Calibri" w:cs="Times New Roman"/>
          <w:color w:val="222222"/>
          <w:lang w:eastAsia="en-GB"/>
        </w:rPr>
      </w:pPr>
      <w:r w:rsidRPr="00267B97">
        <w:rPr>
          <w:rFonts w:ascii="Calibri" w:eastAsia="Times New Roman" w:hAnsi="Calibri" w:cs="Times New Roman"/>
          <w:color w:val="222222"/>
          <w:lang w:eastAsia="en-GB"/>
        </w:rPr>
        <w:t>Please find attached details of the historical assessments that subjects will be using to help them when recommending Centre Assessed Grades for their students.  These details, along with the schedule of forthcoming mini-assessments that was sent to you last week, should now provide a complete overview of the range of evidence to be used by departments across the school when recommending this year’s A Level and BTEC grades.</w:t>
      </w:r>
    </w:p>
    <w:p w:rsidR="00267B97" w:rsidRPr="00267B97" w:rsidRDefault="00267B97" w:rsidP="00267B97">
      <w:pPr>
        <w:shd w:val="clear" w:color="auto" w:fill="FFFFFF"/>
        <w:spacing w:line="253" w:lineRule="atLeast"/>
        <w:rPr>
          <w:rFonts w:ascii="Calibri" w:eastAsia="Times New Roman" w:hAnsi="Calibri" w:cs="Times New Roman"/>
          <w:color w:val="222222"/>
          <w:lang w:eastAsia="en-GB"/>
        </w:rPr>
      </w:pPr>
      <w:r w:rsidRPr="00267B97">
        <w:rPr>
          <w:rFonts w:ascii="Calibri" w:eastAsia="Times New Roman" w:hAnsi="Calibri" w:cs="Times New Roman"/>
          <w:color w:val="222222"/>
          <w:lang w:eastAsia="en-GB"/>
        </w:rPr>
        <w:t>Yours faithfully</w:t>
      </w:r>
    </w:p>
    <w:p w:rsidR="00267B97" w:rsidRPr="00267B97" w:rsidRDefault="00267B97" w:rsidP="00267B97">
      <w:pPr>
        <w:shd w:val="clear" w:color="auto" w:fill="FFFFFF"/>
        <w:spacing w:line="253" w:lineRule="atLeast"/>
        <w:rPr>
          <w:rFonts w:ascii="Calibri" w:eastAsia="Times New Roman" w:hAnsi="Calibri" w:cs="Times New Roman"/>
          <w:color w:val="222222"/>
          <w:lang w:eastAsia="en-GB"/>
        </w:rPr>
      </w:pPr>
      <w:r w:rsidRPr="00267B97">
        <w:rPr>
          <w:rFonts w:ascii="Calibri" w:eastAsia="Times New Roman" w:hAnsi="Calibri" w:cs="Times New Roman"/>
          <w:color w:val="222222"/>
          <w:lang w:eastAsia="en-GB"/>
        </w:rPr>
        <w:t> </w:t>
      </w:r>
    </w:p>
    <w:p w:rsidR="00267B97" w:rsidRPr="00267B97" w:rsidRDefault="00267B97" w:rsidP="00267B97">
      <w:pPr>
        <w:shd w:val="clear" w:color="auto" w:fill="FFFFFF"/>
        <w:spacing w:line="253" w:lineRule="atLeast"/>
        <w:rPr>
          <w:rFonts w:ascii="Calibri" w:eastAsia="Times New Roman" w:hAnsi="Calibri" w:cs="Times New Roman"/>
          <w:color w:val="222222"/>
          <w:lang w:eastAsia="en-GB"/>
        </w:rPr>
      </w:pPr>
      <w:r w:rsidRPr="00267B97">
        <w:rPr>
          <w:rFonts w:ascii="Calibri" w:eastAsia="Times New Roman" w:hAnsi="Calibri" w:cs="Times New Roman"/>
          <w:color w:val="222222"/>
          <w:lang w:eastAsia="en-GB"/>
        </w:rPr>
        <w:t>Mr Rhodes</w:t>
      </w:r>
      <w:bookmarkStart w:id="0" w:name="_GoBack"/>
      <w:bookmarkEnd w:id="0"/>
    </w:p>
    <w:p w:rsidR="00267B97" w:rsidRPr="00267B97" w:rsidRDefault="00267B97" w:rsidP="00267B97">
      <w:pPr>
        <w:shd w:val="clear" w:color="auto" w:fill="FFFFFF"/>
        <w:spacing w:line="253" w:lineRule="atLeast"/>
        <w:rPr>
          <w:rFonts w:ascii="Calibri" w:eastAsia="Times New Roman" w:hAnsi="Calibri" w:cs="Times New Roman"/>
          <w:color w:val="222222"/>
          <w:lang w:eastAsia="en-GB"/>
        </w:rPr>
      </w:pPr>
      <w:r w:rsidRPr="00267B97">
        <w:rPr>
          <w:rFonts w:ascii="Calibri" w:eastAsia="Times New Roman" w:hAnsi="Calibri" w:cs="Times New Roman"/>
          <w:color w:val="222222"/>
          <w:lang w:eastAsia="en-GB"/>
        </w:rPr>
        <w:t>Assistant Headteacher</w:t>
      </w:r>
    </w:p>
    <w:p w:rsidR="00772752" w:rsidRDefault="00772752"/>
    <w:sectPr w:rsidR="00772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7C"/>
    <w:rsid w:val="00267B97"/>
    <w:rsid w:val="0075047C"/>
    <w:rsid w:val="0077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3137">
      <w:bodyDiv w:val="1"/>
      <w:marLeft w:val="0"/>
      <w:marRight w:val="0"/>
      <w:marTop w:val="0"/>
      <w:marBottom w:val="0"/>
      <w:divBdr>
        <w:top w:val="none" w:sz="0" w:space="0" w:color="auto"/>
        <w:left w:val="none" w:sz="0" w:space="0" w:color="auto"/>
        <w:bottom w:val="none" w:sz="0" w:space="0" w:color="auto"/>
        <w:right w:val="none" w:sz="0" w:space="0" w:color="auto"/>
      </w:divBdr>
      <w:divsChild>
        <w:div w:id="1683359011">
          <w:marLeft w:val="0"/>
          <w:marRight w:val="0"/>
          <w:marTop w:val="120"/>
          <w:marBottom w:val="0"/>
          <w:divBdr>
            <w:top w:val="none" w:sz="0" w:space="0" w:color="auto"/>
            <w:left w:val="none" w:sz="0" w:space="0" w:color="auto"/>
            <w:bottom w:val="none" w:sz="0" w:space="0" w:color="auto"/>
            <w:right w:val="none" w:sz="0" w:space="0" w:color="auto"/>
          </w:divBdr>
          <w:divsChild>
            <w:div w:id="1999069126">
              <w:marLeft w:val="0"/>
              <w:marRight w:val="0"/>
              <w:marTop w:val="0"/>
              <w:marBottom w:val="0"/>
              <w:divBdr>
                <w:top w:val="none" w:sz="0" w:space="0" w:color="auto"/>
                <w:left w:val="none" w:sz="0" w:space="0" w:color="auto"/>
                <w:bottom w:val="none" w:sz="0" w:space="0" w:color="auto"/>
                <w:right w:val="none" w:sz="0" w:space="0" w:color="auto"/>
              </w:divBdr>
              <w:divsChild>
                <w:div w:id="130443304">
                  <w:marLeft w:val="0"/>
                  <w:marRight w:val="0"/>
                  <w:marTop w:val="0"/>
                  <w:marBottom w:val="0"/>
                  <w:divBdr>
                    <w:top w:val="none" w:sz="0" w:space="0" w:color="auto"/>
                    <w:left w:val="none" w:sz="0" w:space="0" w:color="auto"/>
                    <w:bottom w:val="none" w:sz="0" w:space="0" w:color="auto"/>
                    <w:right w:val="none" w:sz="0" w:space="0" w:color="auto"/>
                  </w:divBdr>
                  <w:divsChild>
                    <w:div w:id="20056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Microsoft</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Build</dc:creator>
  <cp:keywords/>
  <dc:description/>
  <cp:lastModifiedBy>User Build</cp:lastModifiedBy>
  <cp:revision>3</cp:revision>
  <dcterms:created xsi:type="dcterms:W3CDTF">2021-05-04T06:59:00Z</dcterms:created>
  <dcterms:modified xsi:type="dcterms:W3CDTF">2021-05-04T06:59:00Z</dcterms:modified>
</cp:coreProperties>
</file>