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6753B" w:rsidRDefault="00CC04C2">
      <w:pPr>
        <w:jc w:val="center"/>
        <w:rPr>
          <w:rFonts w:ascii="Arial" w:eastAsia="Arial" w:hAnsi="Arial" w:cs="Arial"/>
          <w:u w:val="single"/>
        </w:rPr>
      </w:pPr>
      <w:r>
        <w:rPr>
          <w:rFonts w:ascii="Arial" w:eastAsia="Arial" w:hAnsi="Arial" w:cs="Arial"/>
          <w:b/>
          <w:bCs/>
          <w:u w:val="single"/>
        </w:rPr>
        <w:t>JOB DESCRIPTION</w:t>
      </w:r>
    </w:p>
    <w:p w14:paraId="00000002" w14:textId="77777777" w:rsidR="0016753B" w:rsidRDefault="0016753B">
      <w:pPr>
        <w:jc w:val="center"/>
        <w:rPr>
          <w:rFonts w:ascii="Arial" w:eastAsia="Arial" w:hAnsi="Arial" w:cs="Arial"/>
          <w:sz w:val="28"/>
          <w:szCs w:val="28"/>
          <w:u w:val="single"/>
        </w:rPr>
      </w:pPr>
    </w:p>
    <w:p w14:paraId="00000003" w14:textId="77777777" w:rsidR="0016753B" w:rsidRDefault="00CC04C2">
      <w:pPr>
        <w:rPr>
          <w:rFonts w:ascii="Arial" w:eastAsia="Arial" w:hAnsi="Arial" w:cs="Arial"/>
          <w:sz w:val="28"/>
          <w:szCs w:val="28"/>
        </w:rPr>
      </w:pPr>
      <w:r>
        <w:rPr>
          <w:rFonts w:ascii="Arial" w:eastAsia="Arial" w:hAnsi="Arial" w:cs="Arial"/>
          <w:b/>
          <w:bCs/>
          <w:u w:val="single"/>
        </w:rPr>
        <w:t>JOB TITLE:</w:t>
      </w:r>
      <w:r>
        <w:rPr>
          <w:rFonts w:ascii="Arial" w:eastAsia="Arial" w:hAnsi="Arial" w:cs="Arial"/>
          <w:b/>
          <w:bCs/>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2"/>
          <w:szCs w:val="22"/>
        </w:rPr>
        <w:t>Visual Impairment Teaching Assistant</w:t>
      </w:r>
    </w:p>
    <w:p w14:paraId="00000004" w14:textId="77777777" w:rsidR="0016753B" w:rsidRDefault="0016753B">
      <w:pPr>
        <w:rPr>
          <w:rFonts w:ascii="Arial" w:eastAsia="Arial" w:hAnsi="Arial" w:cs="Arial"/>
          <w:sz w:val="28"/>
          <w:szCs w:val="28"/>
        </w:rPr>
      </w:pPr>
    </w:p>
    <w:p w14:paraId="00000005" w14:textId="77777777" w:rsidR="0016753B" w:rsidRDefault="00CC04C2">
      <w:pPr>
        <w:ind w:left="3600" w:hanging="3600"/>
        <w:rPr>
          <w:rFonts w:ascii="Arial" w:eastAsia="Arial" w:hAnsi="Arial" w:cs="Arial"/>
          <w:sz w:val="28"/>
          <w:szCs w:val="28"/>
          <w:highlight w:val="yellow"/>
        </w:rPr>
      </w:pPr>
      <w:r>
        <w:rPr>
          <w:rFonts w:ascii="Arial" w:eastAsia="Arial" w:hAnsi="Arial" w:cs="Arial"/>
          <w:b/>
          <w:bCs/>
          <w:u w:val="single"/>
        </w:rPr>
        <w:t>RESPONSIBLE TO:</w:t>
      </w:r>
      <w:r>
        <w:rPr>
          <w:rFonts w:ascii="Arial" w:eastAsia="Arial" w:hAnsi="Arial" w:cs="Arial"/>
          <w:sz w:val="28"/>
          <w:szCs w:val="28"/>
        </w:rPr>
        <w:tab/>
      </w:r>
      <w:r>
        <w:rPr>
          <w:rFonts w:ascii="Arial" w:eastAsia="Arial" w:hAnsi="Arial" w:cs="Arial"/>
          <w:sz w:val="22"/>
          <w:szCs w:val="22"/>
        </w:rPr>
        <w:t>SENDCo</w:t>
      </w:r>
    </w:p>
    <w:p w14:paraId="00000006" w14:textId="77777777" w:rsidR="0016753B" w:rsidRDefault="0016753B">
      <w:pPr>
        <w:rPr>
          <w:rFonts w:ascii="Arial" w:eastAsia="Arial" w:hAnsi="Arial" w:cs="Arial"/>
          <w:sz w:val="28"/>
          <w:szCs w:val="28"/>
        </w:rPr>
      </w:pPr>
    </w:p>
    <w:p w14:paraId="00000007" w14:textId="77777777" w:rsidR="0016753B" w:rsidRDefault="00CC04C2">
      <w:pPr>
        <w:ind w:left="3600" w:hanging="3600"/>
        <w:rPr>
          <w:rFonts w:ascii="Arial" w:eastAsia="Arial" w:hAnsi="Arial" w:cs="Arial"/>
          <w:sz w:val="28"/>
          <w:szCs w:val="28"/>
        </w:rPr>
      </w:pPr>
      <w:r>
        <w:rPr>
          <w:rFonts w:ascii="Arial" w:eastAsia="Arial" w:hAnsi="Arial" w:cs="Arial"/>
          <w:b/>
          <w:bCs/>
          <w:u w:val="single"/>
        </w:rPr>
        <w:t>LIAISON WITH:</w:t>
      </w:r>
      <w:r>
        <w:rPr>
          <w:rFonts w:ascii="Arial" w:eastAsia="Arial" w:hAnsi="Arial" w:cs="Arial"/>
          <w:sz w:val="28"/>
          <w:szCs w:val="28"/>
        </w:rPr>
        <w:tab/>
      </w:r>
      <w:r>
        <w:rPr>
          <w:rFonts w:ascii="Arial" w:eastAsia="Arial" w:hAnsi="Arial" w:cs="Arial"/>
          <w:sz w:val="22"/>
          <w:szCs w:val="22"/>
        </w:rPr>
        <w:t>Head of Department, teaching staff, specialist advisory staff, support staff and students.</w:t>
      </w:r>
    </w:p>
    <w:p w14:paraId="00000008" w14:textId="77777777" w:rsidR="0016753B" w:rsidRDefault="0016753B">
      <w:pPr>
        <w:ind w:left="3600" w:hanging="3600"/>
        <w:rPr>
          <w:rFonts w:ascii="Arial" w:eastAsia="Arial" w:hAnsi="Arial" w:cs="Arial"/>
          <w:sz w:val="28"/>
          <w:szCs w:val="28"/>
        </w:rPr>
      </w:pPr>
    </w:p>
    <w:p w14:paraId="00000009" w14:textId="77777777" w:rsidR="0016753B" w:rsidRDefault="00CC04C2">
      <w:pPr>
        <w:ind w:left="3600" w:hanging="3600"/>
        <w:rPr>
          <w:rFonts w:ascii="Arial" w:eastAsia="Arial" w:hAnsi="Arial" w:cs="Arial"/>
          <w:sz w:val="28"/>
          <w:szCs w:val="28"/>
        </w:rPr>
      </w:pPr>
      <w:r>
        <w:rPr>
          <w:rFonts w:ascii="Arial" w:eastAsia="Arial" w:hAnsi="Arial" w:cs="Arial"/>
          <w:b/>
          <w:bCs/>
          <w:u w:val="single"/>
        </w:rPr>
        <w:t>SALARY SCALE:</w:t>
      </w:r>
      <w:r>
        <w:rPr>
          <w:rFonts w:ascii="Arial" w:eastAsia="Arial" w:hAnsi="Arial" w:cs="Arial"/>
          <w:sz w:val="28"/>
          <w:szCs w:val="28"/>
        </w:rPr>
        <w:tab/>
      </w:r>
      <w:r>
        <w:rPr>
          <w:rFonts w:ascii="Arial" w:eastAsia="Arial" w:hAnsi="Arial" w:cs="Arial"/>
          <w:sz w:val="22"/>
          <w:szCs w:val="22"/>
        </w:rPr>
        <w:t>LG Scale 4</w:t>
      </w:r>
    </w:p>
    <w:p w14:paraId="0000000A" w14:textId="77777777" w:rsidR="0016753B" w:rsidRDefault="0016753B">
      <w:pPr>
        <w:rPr>
          <w:rFonts w:ascii="Arial" w:eastAsia="Arial" w:hAnsi="Arial" w:cs="Arial"/>
          <w:sz w:val="28"/>
          <w:szCs w:val="28"/>
        </w:rPr>
      </w:pPr>
    </w:p>
    <w:p w14:paraId="369C2BC2" w14:textId="77777777" w:rsidR="00683E20" w:rsidRDefault="00CC04C2" w:rsidP="00683E20">
      <w:pPr>
        <w:rPr>
          <w:rFonts w:ascii="Arial" w:eastAsia="Arial" w:hAnsi="Arial" w:cs="Arial"/>
          <w:b/>
          <w:bCs/>
          <w:u w:val="single"/>
        </w:rPr>
      </w:pPr>
      <w:r>
        <w:rPr>
          <w:rFonts w:ascii="Arial" w:eastAsia="Arial" w:hAnsi="Arial" w:cs="Arial"/>
          <w:b/>
          <w:bCs/>
          <w:u w:val="single"/>
        </w:rPr>
        <w:t>PURPOSE OF JOB:</w:t>
      </w:r>
    </w:p>
    <w:p w14:paraId="67DCAD98" w14:textId="77777777" w:rsidR="003C7153" w:rsidRDefault="003C7153" w:rsidP="00683E20">
      <w:pPr>
        <w:rPr>
          <w:rFonts w:ascii="Arial" w:eastAsia="Arial" w:hAnsi="Arial" w:cs="Arial"/>
          <w:u w:val="single"/>
        </w:rPr>
      </w:pPr>
    </w:p>
    <w:p w14:paraId="0000000D" w14:textId="60BFBC00" w:rsidR="0016753B" w:rsidRPr="00683E20" w:rsidRDefault="00CC04C2" w:rsidP="00683E20">
      <w:pPr>
        <w:rPr>
          <w:rFonts w:ascii="Arial" w:eastAsia="Arial" w:hAnsi="Arial" w:cs="Arial"/>
          <w:u w:val="single"/>
        </w:rPr>
      </w:pPr>
      <w:r>
        <w:rPr>
          <w:rFonts w:ascii="Arial" w:eastAsia="Arial" w:hAnsi="Arial" w:cs="Arial"/>
          <w:sz w:val="22"/>
          <w:szCs w:val="22"/>
        </w:rPr>
        <w:t>To support the inclusion, independence, and educational development of students with a visual impairment within a mainstream school. Working under the direction of the SENDCo, you will implement agreed strategies and programmes to support pupils individually or in small groups across all Key Stages, in class and during approved school activities.</w:t>
      </w:r>
    </w:p>
    <w:p w14:paraId="0000000E" w14:textId="77777777" w:rsidR="0016753B" w:rsidRDefault="00CC04C2">
      <w:pPr>
        <w:spacing w:before="240" w:after="240"/>
        <w:rPr>
          <w:rFonts w:ascii="Arial" w:eastAsia="Arial" w:hAnsi="Arial" w:cs="Arial"/>
          <w:sz w:val="22"/>
          <w:szCs w:val="22"/>
        </w:rPr>
      </w:pPr>
      <w:r>
        <w:rPr>
          <w:rFonts w:ascii="Arial" w:eastAsia="Arial" w:hAnsi="Arial" w:cs="Arial"/>
          <w:sz w:val="22"/>
          <w:szCs w:val="22"/>
        </w:rPr>
        <w:t>As a Specialist Teaching Assistant for Vision Impairment, you will help ensure pupils can fully access the curriculum, develop independence and lifelong learning skills, and participate fully in school life. You will support the pupil throughout the school day, adapt learning resources, and produce materials in Braille. Training in Braille and specialist methods will be provided, with an expectation that you commit to ongoing training using UEB Online and work closely with the Specialist Teaching Team at Essex County Council.</w:t>
      </w:r>
    </w:p>
    <w:p w14:paraId="0000000F" w14:textId="77777777" w:rsidR="0016753B" w:rsidRDefault="00CC04C2">
      <w:pPr>
        <w:spacing w:before="240" w:after="240"/>
        <w:rPr>
          <w:rFonts w:ascii="Arial" w:eastAsia="Arial" w:hAnsi="Arial" w:cs="Arial"/>
          <w:sz w:val="22"/>
          <w:szCs w:val="22"/>
        </w:rPr>
      </w:pPr>
      <w:r>
        <w:rPr>
          <w:rFonts w:ascii="Arial" w:eastAsia="Arial" w:hAnsi="Arial" w:cs="Arial"/>
          <w:sz w:val="22"/>
          <w:szCs w:val="22"/>
        </w:rPr>
        <w:t>You will work collaboratively with teaching staff across subject departments and liaise with families to support a successful transition into school and full inclusion within the school community.</w:t>
      </w:r>
    </w:p>
    <w:p w14:paraId="00000010" w14:textId="77777777" w:rsidR="0016753B" w:rsidRDefault="0016753B">
      <w:pPr>
        <w:rPr>
          <w:rFonts w:ascii="Arial" w:eastAsia="Arial" w:hAnsi="Arial" w:cs="Arial"/>
          <w:sz w:val="22"/>
          <w:szCs w:val="22"/>
        </w:rPr>
      </w:pPr>
    </w:p>
    <w:p w14:paraId="00000011" w14:textId="77777777" w:rsidR="0016753B" w:rsidRDefault="00CC04C2">
      <w:pPr>
        <w:spacing w:after="120"/>
        <w:rPr>
          <w:rFonts w:ascii="Arial" w:eastAsia="Arial" w:hAnsi="Arial" w:cs="Arial"/>
          <w:u w:val="single"/>
        </w:rPr>
      </w:pPr>
      <w:r>
        <w:rPr>
          <w:rFonts w:ascii="Arial" w:eastAsia="Arial" w:hAnsi="Arial" w:cs="Arial"/>
          <w:b/>
          <w:bCs/>
          <w:u w:val="single"/>
        </w:rPr>
        <w:t>SAFEGUARDING:</w:t>
      </w:r>
    </w:p>
    <w:p w14:paraId="00000012" w14:textId="77777777" w:rsidR="0016753B" w:rsidRDefault="00CC04C2">
      <w:pPr>
        <w:rPr>
          <w:rFonts w:ascii="Arial" w:eastAsia="Arial" w:hAnsi="Arial" w:cs="Arial"/>
          <w:sz w:val="22"/>
          <w:szCs w:val="22"/>
        </w:rPr>
      </w:pPr>
      <w:r>
        <w:rPr>
          <w:rFonts w:ascii="Arial" w:eastAsia="Arial" w:hAnsi="Arial" w:cs="Arial"/>
          <w:sz w:val="22"/>
          <w:szCs w:val="22"/>
        </w:rPr>
        <w:t xml:space="preserve">Our school is committed to safeguarding and promoting the welfare of children and young people and expect all staff and volunteers to share this commitment. </w:t>
      </w:r>
    </w:p>
    <w:p w14:paraId="00000013" w14:textId="77777777" w:rsidR="0016753B" w:rsidRDefault="0016753B">
      <w:pPr>
        <w:rPr>
          <w:rFonts w:ascii="Arial" w:eastAsia="Arial" w:hAnsi="Arial" w:cs="Arial"/>
          <w:sz w:val="28"/>
          <w:szCs w:val="28"/>
        </w:rPr>
      </w:pPr>
    </w:p>
    <w:p w14:paraId="00000014" w14:textId="77777777" w:rsidR="0016753B" w:rsidRDefault="00CC04C2">
      <w:pPr>
        <w:rPr>
          <w:rFonts w:ascii="Arial" w:eastAsia="Arial" w:hAnsi="Arial" w:cs="Arial"/>
          <w:u w:val="single"/>
        </w:rPr>
      </w:pPr>
      <w:r>
        <w:rPr>
          <w:rFonts w:ascii="Arial" w:eastAsia="Arial" w:hAnsi="Arial" w:cs="Arial"/>
          <w:b/>
          <w:bCs/>
          <w:u w:val="single"/>
        </w:rPr>
        <w:t>MAIN DUTIES AND RESPONSIBILITIES:</w:t>
      </w:r>
    </w:p>
    <w:p w14:paraId="00000015" w14:textId="77777777" w:rsidR="0016753B" w:rsidRDefault="0016753B">
      <w:pPr>
        <w:rPr>
          <w:rFonts w:ascii="Arial" w:eastAsia="Arial" w:hAnsi="Arial" w:cs="Arial"/>
          <w:u w:val="single"/>
        </w:rPr>
      </w:pPr>
    </w:p>
    <w:p w14:paraId="00000016" w14:textId="77777777" w:rsidR="0016753B" w:rsidRDefault="00CC04C2">
      <w:pPr>
        <w:rPr>
          <w:rFonts w:ascii="Arial" w:eastAsia="Arial" w:hAnsi="Arial" w:cs="Arial"/>
          <w:b/>
          <w:bCs/>
          <w:u w:val="single"/>
        </w:rPr>
      </w:pPr>
      <w:r>
        <w:rPr>
          <w:rFonts w:ascii="Arial" w:eastAsia="Arial" w:hAnsi="Arial" w:cs="Arial"/>
          <w:b/>
          <w:bCs/>
          <w:u w:val="single"/>
        </w:rPr>
        <w:t>SUPPORTING THE STUDENT</w:t>
      </w:r>
    </w:p>
    <w:p w14:paraId="372F1CA9" w14:textId="77777777" w:rsidR="00683E20" w:rsidRDefault="00683E20">
      <w:pPr>
        <w:rPr>
          <w:rFonts w:ascii="Arial" w:eastAsia="Arial" w:hAnsi="Arial" w:cs="Arial"/>
          <w:b/>
          <w:bCs/>
          <w:u w:val="single"/>
        </w:rPr>
      </w:pPr>
    </w:p>
    <w:p w14:paraId="00000017" w14:textId="77777777" w:rsidR="0016753B" w:rsidRDefault="00CC04C2">
      <w:pPr>
        <w:numPr>
          <w:ilvl w:val="0"/>
          <w:numId w:val="4"/>
        </w:numPr>
        <w:ind w:left="450" w:hanging="450"/>
        <w:rPr>
          <w:rFonts w:ascii="Arial" w:eastAsia="Arial" w:hAnsi="Arial" w:cs="Arial"/>
          <w:sz w:val="22"/>
          <w:szCs w:val="22"/>
        </w:rPr>
      </w:pPr>
      <w:r>
        <w:rPr>
          <w:rFonts w:ascii="Arial" w:eastAsia="Arial" w:hAnsi="Arial" w:cs="Arial"/>
          <w:sz w:val="22"/>
          <w:szCs w:val="22"/>
        </w:rPr>
        <w:t>Plan and adapt lessons with the subject teachers to meet the pupil’s access needs.</w:t>
      </w:r>
    </w:p>
    <w:p w14:paraId="00000018" w14:textId="77777777" w:rsidR="0016753B" w:rsidRDefault="00CC04C2">
      <w:pPr>
        <w:numPr>
          <w:ilvl w:val="0"/>
          <w:numId w:val="4"/>
        </w:numPr>
        <w:ind w:left="450" w:hanging="450"/>
        <w:rPr>
          <w:sz w:val="22"/>
          <w:szCs w:val="22"/>
        </w:rPr>
      </w:pPr>
      <w:r>
        <w:rPr>
          <w:rFonts w:ascii="Arial" w:eastAsia="Arial" w:hAnsi="Arial" w:cs="Arial"/>
          <w:sz w:val="22"/>
          <w:szCs w:val="22"/>
        </w:rPr>
        <w:t>Provide tailored support, including pre- and post-tutoring and adapting</w:t>
      </w:r>
    </w:p>
    <w:p w14:paraId="00000019" w14:textId="77777777" w:rsidR="0016753B" w:rsidRDefault="00CC04C2">
      <w:pPr>
        <w:ind w:left="450" w:hanging="450"/>
        <w:rPr>
          <w:rFonts w:ascii="Arial" w:eastAsia="Arial" w:hAnsi="Arial" w:cs="Arial"/>
          <w:sz w:val="22"/>
          <w:szCs w:val="22"/>
        </w:rPr>
      </w:pPr>
      <w:r>
        <w:rPr>
          <w:rFonts w:ascii="Arial" w:eastAsia="Arial" w:hAnsi="Arial" w:cs="Arial"/>
          <w:sz w:val="22"/>
          <w:szCs w:val="22"/>
        </w:rPr>
        <w:t xml:space="preserve">         resources.</w:t>
      </w:r>
    </w:p>
    <w:p w14:paraId="0000001A" w14:textId="77777777" w:rsidR="0016753B" w:rsidRDefault="00CC04C2">
      <w:pPr>
        <w:numPr>
          <w:ilvl w:val="0"/>
          <w:numId w:val="4"/>
        </w:numPr>
        <w:ind w:left="450" w:hanging="450"/>
        <w:rPr>
          <w:sz w:val="22"/>
          <w:szCs w:val="22"/>
        </w:rPr>
      </w:pPr>
      <w:r>
        <w:rPr>
          <w:rFonts w:ascii="Arial" w:eastAsia="Arial" w:hAnsi="Arial" w:cs="Arial"/>
          <w:sz w:val="22"/>
          <w:szCs w:val="22"/>
        </w:rPr>
        <w:t>Use Braille, assistive technology, and specialist formats such as tactile diagrams and 3D modelling to support learning.</w:t>
      </w:r>
    </w:p>
    <w:p w14:paraId="0000001B" w14:textId="77777777" w:rsidR="0016753B" w:rsidRDefault="00CC04C2">
      <w:pPr>
        <w:numPr>
          <w:ilvl w:val="0"/>
          <w:numId w:val="4"/>
        </w:numPr>
        <w:ind w:left="450" w:hanging="450"/>
        <w:rPr>
          <w:sz w:val="22"/>
          <w:szCs w:val="22"/>
        </w:rPr>
      </w:pPr>
      <w:r>
        <w:rPr>
          <w:rFonts w:ascii="Arial" w:eastAsia="Arial" w:hAnsi="Arial" w:cs="Arial"/>
          <w:sz w:val="22"/>
          <w:szCs w:val="22"/>
        </w:rPr>
        <w:t>Encourage independence in learning, focus, and social interaction in-class activities.</w:t>
      </w:r>
    </w:p>
    <w:p w14:paraId="28BA66A4" w14:textId="524084C4" w:rsidR="007F3F3D" w:rsidRPr="007F3F3D" w:rsidRDefault="00CC04C2" w:rsidP="007F3F3D">
      <w:pPr>
        <w:numPr>
          <w:ilvl w:val="0"/>
          <w:numId w:val="4"/>
        </w:numPr>
        <w:ind w:left="450" w:hanging="450"/>
        <w:rPr>
          <w:rFonts w:ascii="Arial" w:eastAsia="Arial" w:hAnsi="Arial" w:cs="Arial"/>
          <w:sz w:val="22"/>
          <w:szCs w:val="22"/>
        </w:rPr>
      </w:pPr>
      <w:r>
        <w:rPr>
          <w:rFonts w:ascii="Arial" w:eastAsia="Arial" w:hAnsi="Arial" w:cs="Arial"/>
          <w:sz w:val="22"/>
          <w:szCs w:val="22"/>
        </w:rPr>
        <w:t>Share feedback with the subject teachers to support planning and learning adjustments.</w:t>
      </w:r>
    </w:p>
    <w:p w14:paraId="0000001D" w14:textId="77777777" w:rsidR="0016753B" w:rsidRDefault="00CC04C2">
      <w:pPr>
        <w:numPr>
          <w:ilvl w:val="0"/>
          <w:numId w:val="4"/>
        </w:numPr>
        <w:ind w:left="450" w:hanging="450"/>
        <w:rPr>
          <w:sz w:val="22"/>
          <w:szCs w:val="22"/>
        </w:rPr>
      </w:pPr>
      <w:r>
        <w:rPr>
          <w:rFonts w:ascii="Arial" w:eastAsia="Arial" w:hAnsi="Arial" w:cs="Arial"/>
          <w:sz w:val="22"/>
          <w:szCs w:val="22"/>
        </w:rPr>
        <w:t>Observe and report on the pupil’s progress towards agreed targets.</w:t>
      </w:r>
    </w:p>
    <w:p w14:paraId="0000001E" w14:textId="77777777" w:rsidR="0016753B" w:rsidRDefault="00CC04C2">
      <w:pPr>
        <w:numPr>
          <w:ilvl w:val="0"/>
          <w:numId w:val="4"/>
        </w:numPr>
        <w:ind w:left="450" w:hanging="450"/>
        <w:rPr>
          <w:rFonts w:ascii="Arial" w:eastAsia="Arial" w:hAnsi="Arial" w:cs="Arial"/>
          <w:sz w:val="22"/>
          <w:szCs w:val="22"/>
        </w:rPr>
      </w:pPr>
      <w:r>
        <w:rPr>
          <w:rFonts w:ascii="Arial" w:eastAsia="Arial" w:hAnsi="Arial" w:cs="Arial"/>
          <w:sz w:val="22"/>
          <w:szCs w:val="22"/>
        </w:rPr>
        <w:t>Work with the SENDCo, subject teachers, and Qualified Teacher of Vision Impairment (QTVI) to deliver tailored learning plans.</w:t>
      </w:r>
    </w:p>
    <w:p w14:paraId="0000001F" w14:textId="77777777" w:rsidR="0016753B" w:rsidRDefault="00CC04C2">
      <w:pPr>
        <w:numPr>
          <w:ilvl w:val="0"/>
          <w:numId w:val="4"/>
        </w:numPr>
        <w:ind w:left="450" w:hanging="450"/>
        <w:rPr>
          <w:rFonts w:ascii="Arial" w:eastAsia="Arial" w:hAnsi="Arial" w:cs="Arial"/>
          <w:sz w:val="22"/>
          <w:szCs w:val="22"/>
        </w:rPr>
      </w:pPr>
      <w:r>
        <w:rPr>
          <w:rFonts w:ascii="Arial" w:eastAsia="Arial" w:hAnsi="Arial" w:cs="Arial"/>
          <w:sz w:val="22"/>
          <w:szCs w:val="22"/>
        </w:rPr>
        <w:lastRenderedPageBreak/>
        <w:t>Support key skills development, emotional growth, and the development of increasing independence.</w:t>
      </w:r>
    </w:p>
    <w:p w14:paraId="00000020" w14:textId="77777777" w:rsidR="0016753B" w:rsidRDefault="00CC04C2">
      <w:pPr>
        <w:numPr>
          <w:ilvl w:val="0"/>
          <w:numId w:val="4"/>
        </w:numPr>
        <w:ind w:left="450" w:hanging="450"/>
        <w:rPr>
          <w:rFonts w:ascii="Arial" w:eastAsia="Arial" w:hAnsi="Arial" w:cs="Arial"/>
          <w:sz w:val="22"/>
          <w:szCs w:val="22"/>
        </w:rPr>
      </w:pPr>
      <w:r>
        <w:rPr>
          <w:rFonts w:ascii="Arial" w:eastAsia="Arial" w:hAnsi="Arial" w:cs="Arial"/>
          <w:sz w:val="22"/>
          <w:szCs w:val="22"/>
        </w:rPr>
        <w:t>Assisting with some personal care such as changing for PE/Swimming and ensuring the pupil is dressed appropriately after changing etc, with a view to the pupil becoming independent in this area.</w:t>
      </w:r>
    </w:p>
    <w:p w14:paraId="00000021" w14:textId="77777777" w:rsidR="0016753B" w:rsidRDefault="00CC04C2">
      <w:pPr>
        <w:numPr>
          <w:ilvl w:val="0"/>
          <w:numId w:val="4"/>
        </w:numPr>
        <w:ind w:left="450" w:hanging="450"/>
        <w:rPr>
          <w:sz w:val="22"/>
          <w:szCs w:val="22"/>
        </w:rPr>
      </w:pPr>
      <w:r>
        <w:rPr>
          <w:rFonts w:ascii="Arial" w:eastAsia="Arial" w:hAnsi="Arial" w:cs="Arial"/>
          <w:sz w:val="22"/>
          <w:szCs w:val="22"/>
        </w:rPr>
        <w:t>Ensure assistive technology is functional and promotes independent use.</w:t>
      </w:r>
    </w:p>
    <w:p w14:paraId="00000022" w14:textId="77777777" w:rsidR="0016753B" w:rsidRDefault="00CC04C2">
      <w:pPr>
        <w:numPr>
          <w:ilvl w:val="0"/>
          <w:numId w:val="4"/>
        </w:numPr>
        <w:ind w:left="450" w:hanging="450"/>
        <w:rPr>
          <w:sz w:val="22"/>
          <w:szCs w:val="22"/>
        </w:rPr>
      </w:pPr>
      <w:r>
        <w:rPr>
          <w:rFonts w:ascii="Arial" w:eastAsia="Arial" w:hAnsi="Arial" w:cs="Arial"/>
          <w:sz w:val="22"/>
          <w:szCs w:val="22"/>
        </w:rPr>
        <w:t>Build pupil’s self-conﬁdence, self-esteem, and decision-making skills.</w:t>
      </w:r>
    </w:p>
    <w:p w14:paraId="00000023" w14:textId="77777777" w:rsidR="0016753B" w:rsidRDefault="00CC04C2">
      <w:pPr>
        <w:numPr>
          <w:ilvl w:val="0"/>
          <w:numId w:val="4"/>
        </w:numPr>
        <w:ind w:left="450" w:hanging="450"/>
        <w:rPr>
          <w:sz w:val="22"/>
          <w:szCs w:val="22"/>
        </w:rPr>
      </w:pPr>
      <w:r>
        <w:rPr>
          <w:rFonts w:ascii="Arial" w:eastAsia="Arial" w:hAnsi="Arial" w:cs="Arial"/>
          <w:sz w:val="22"/>
          <w:szCs w:val="22"/>
        </w:rPr>
        <w:t>Promote inclusion by fostering understanding among peers.</w:t>
      </w:r>
    </w:p>
    <w:p w14:paraId="00000024" w14:textId="77777777" w:rsidR="0016753B" w:rsidRDefault="00CC04C2">
      <w:pPr>
        <w:numPr>
          <w:ilvl w:val="0"/>
          <w:numId w:val="4"/>
        </w:numPr>
        <w:ind w:left="450" w:hanging="450"/>
        <w:rPr>
          <w:sz w:val="22"/>
          <w:szCs w:val="22"/>
        </w:rPr>
      </w:pPr>
      <w:r>
        <w:rPr>
          <w:rFonts w:ascii="Arial" w:eastAsia="Arial" w:hAnsi="Arial" w:cs="Arial"/>
          <w:sz w:val="22"/>
          <w:szCs w:val="22"/>
        </w:rPr>
        <w:t>Support home-school communication with updates on progress and</w:t>
      </w:r>
    </w:p>
    <w:p w14:paraId="00000025" w14:textId="77777777" w:rsidR="0016753B" w:rsidRDefault="00CC04C2">
      <w:pPr>
        <w:ind w:left="450" w:hanging="450"/>
        <w:rPr>
          <w:rFonts w:ascii="Arial" w:eastAsia="Arial" w:hAnsi="Arial" w:cs="Arial"/>
          <w:sz w:val="28"/>
          <w:szCs w:val="28"/>
          <w:u w:val="single"/>
        </w:rPr>
      </w:pPr>
      <w:r>
        <w:rPr>
          <w:rFonts w:ascii="Arial" w:eastAsia="Arial" w:hAnsi="Arial" w:cs="Arial"/>
          <w:sz w:val="22"/>
          <w:szCs w:val="22"/>
        </w:rPr>
        <w:t xml:space="preserve">        engagement.</w:t>
      </w:r>
    </w:p>
    <w:p w14:paraId="00000026" w14:textId="77777777" w:rsidR="0016753B" w:rsidRDefault="00CC04C2">
      <w:pPr>
        <w:numPr>
          <w:ilvl w:val="0"/>
          <w:numId w:val="4"/>
        </w:numPr>
        <w:ind w:left="450" w:hanging="450"/>
        <w:rPr>
          <w:rFonts w:ascii="Arial" w:eastAsia="Arial" w:hAnsi="Arial" w:cs="Arial"/>
          <w:sz w:val="22"/>
          <w:szCs w:val="22"/>
        </w:rPr>
      </w:pPr>
      <w:r>
        <w:rPr>
          <w:rFonts w:ascii="Arial" w:eastAsia="Arial" w:hAnsi="Arial" w:cs="Arial"/>
          <w:sz w:val="22"/>
          <w:szCs w:val="22"/>
        </w:rPr>
        <w:t>To have high expectations of all pupils; respecting their cultural, linguistic, religious and ethnic backgrounds and be committed to raising their educational achievement.</w:t>
      </w:r>
    </w:p>
    <w:p w14:paraId="00000027" w14:textId="77777777" w:rsidR="0016753B" w:rsidRDefault="00CC04C2">
      <w:pPr>
        <w:numPr>
          <w:ilvl w:val="0"/>
          <w:numId w:val="4"/>
        </w:numPr>
        <w:ind w:left="450" w:hanging="450"/>
        <w:rPr>
          <w:rFonts w:ascii="Arial" w:eastAsia="Arial" w:hAnsi="Arial" w:cs="Arial"/>
          <w:sz w:val="22"/>
          <w:szCs w:val="22"/>
        </w:rPr>
      </w:pPr>
      <w:r>
        <w:rPr>
          <w:rFonts w:ascii="Arial" w:eastAsia="Arial" w:hAnsi="Arial" w:cs="Arial"/>
          <w:sz w:val="22"/>
          <w:szCs w:val="22"/>
        </w:rPr>
        <w:t>Promote and encourage positive pupil behaviour and attitude in line with school policies and help keep pupils on task.</w:t>
      </w:r>
    </w:p>
    <w:p w14:paraId="00000028" w14:textId="77777777" w:rsidR="0016753B" w:rsidRDefault="0016753B">
      <w:pPr>
        <w:rPr>
          <w:rFonts w:ascii="Arial" w:eastAsia="Arial" w:hAnsi="Arial" w:cs="Arial"/>
          <w:sz w:val="22"/>
          <w:szCs w:val="22"/>
        </w:rPr>
      </w:pPr>
    </w:p>
    <w:p w14:paraId="00000029" w14:textId="77777777" w:rsidR="0016753B" w:rsidRDefault="0016753B">
      <w:pPr>
        <w:rPr>
          <w:rFonts w:ascii="Arial" w:eastAsia="Arial" w:hAnsi="Arial" w:cs="Arial"/>
          <w:sz w:val="22"/>
          <w:szCs w:val="22"/>
        </w:rPr>
      </w:pPr>
    </w:p>
    <w:p w14:paraId="0000002A" w14:textId="77777777" w:rsidR="0016753B" w:rsidRDefault="00CC04C2">
      <w:pPr>
        <w:rPr>
          <w:rFonts w:ascii="Arial" w:eastAsia="Arial" w:hAnsi="Arial" w:cs="Arial"/>
          <w:u w:val="single"/>
        </w:rPr>
      </w:pPr>
      <w:r>
        <w:rPr>
          <w:rFonts w:ascii="Arial" w:eastAsia="Arial" w:hAnsi="Arial" w:cs="Arial"/>
          <w:b/>
          <w:bCs/>
          <w:u w:val="single"/>
        </w:rPr>
        <w:t>SUPPORTING THE TEACHER</w:t>
      </w:r>
    </w:p>
    <w:p w14:paraId="0000002B" w14:textId="77777777" w:rsidR="0016753B" w:rsidRDefault="0016753B">
      <w:pPr>
        <w:rPr>
          <w:rFonts w:ascii="Arial" w:eastAsia="Arial" w:hAnsi="Arial" w:cs="Arial"/>
          <w:sz w:val="28"/>
          <w:szCs w:val="28"/>
          <w:u w:val="single"/>
        </w:rPr>
      </w:pPr>
    </w:p>
    <w:p w14:paraId="0000002C" w14:textId="77777777" w:rsidR="0016753B" w:rsidRDefault="00CC04C2">
      <w:pPr>
        <w:numPr>
          <w:ilvl w:val="0"/>
          <w:numId w:val="3"/>
        </w:numPr>
        <w:rPr>
          <w:rFonts w:ascii="Arial" w:eastAsia="Arial" w:hAnsi="Arial" w:cs="Arial"/>
          <w:sz w:val="22"/>
          <w:szCs w:val="22"/>
        </w:rPr>
      </w:pPr>
      <w:r>
        <w:rPr>
          <w:rFonts w:ascii="Arial" w:eastAsia="Arial" w:hAnsi="Arial" w:cs="Arial"/>
          <w:sz w:val="22"/>
          <w:szCs w:val="22"/>
        </w:rPr>
        <w:t>To participate in the planning and evaluation of learning activities with the teacher, writing reports and records as required.</w:t>
      </w:r>
    </w:p>
    <w:p w14:paraId="0000002D" w14:textId="77777777" w:rsidR="0016753B" w:rsidRDefault="00CC04C2">
      <w:pPr>
        <w:numPr>
          <w:ilvl w:val="0"/>
          <w:numId w:val="3"/>
        </w:numPr>
        <w:rPr>
          <w:rFonts w:ascii="Arial" w:eastAsia="Arial" w:hAnsi="Arial" w:cs="Arial"/>
          <w:sz w:val="22"/>
          <w:szCs w:val="22"/>
        </w:rPr>
      </w:pPr>
      <w:r>
        <w:rPr>
          <w:rFonts w:ascii="Arial" w:eastAsia="Arial" w:hAnsi="Arial" w:cs="Arial"/>
          <w:sz w:val="22"/>
          <w:szCs w:val="22"/>
        </w:rPr>
        <w:t>To monitor and record pupil responses and learning achievements, drawing any problems that cannot be resolved easily to the attention of the teacher.</w:t>
      </w:r>
    </w:p>
    <w:p w14:paraId="0000002E" w14:textId="77777777" w:rsidR="0016753B" w:rsidRDefault="00CC04C2">
      <w:pPr>
        <w:numPr>
          <w:ilvl w:val="0"/>
          <w:numId w:val="3"/>
        </w:numPr>
        <w:rPr>
          <w:rFonts w:ascii="Arial" w:eastAsia="Arial" w:hAnsi="Arial" w:cs="Arial"/>
          <w:sz w:val="22"/>
          <w:szCs w:val="22"/>
        </w:rPr>
      </w:pPr>
      <w:r>
        <w:rPr>
          <w:rFonts w:ascii="Arial" w:eastAsia="Arial" w:hAnsi="Arial" w:cs="Arial"/>
          <w:sz w:val="22"/>
          <w:szCs w:val="22"/>
        </w:rPr>
        <w:t>To assist in the development of differentiated materials and to ensure these are kept centrally within the Department for the use of all staff.</w:t>
      </w:r>
    </w:p>
    <w:p w14:paraId="0000002F" w14:textId="77777777" w:rsidR="0016753B" w:rsidRDefault="00CC04C2">
      <w:pPr>
        <w:numPr>
          <w:ilvl w:val="0"/>
          <w:numId w:val="3"/>
        </w:numPr>
        <w:rPr>
          <w:rFonts w:ascii="Arial" w:eastAsia="Arial" w:hAnsi="Arial" w:cs="Arial"/>
          <w:sz w:val="22"/>
          <w:szCs w:val="22"/>
        </w:rPr>
      </w:pPr>
      <w:r>
        <w:rPr>
          <w:rFonts w:ascii="Arial" w:eastAsia="Arial" w:hAnsi="Arial" w:cs="Arial"/>
          <w:sz w:val="22"/>
          <w:szCs w:val="22"/>
        </w:rPr>
        <w:t>To advise subject staff re-selection and preparation of resources to meet individual needs.</w:t>
      </w:r>
    </w:p>
    <w:p w14:paraId="00000030" w14:textId="77777777" w:rsidR="0016753B" w:rsidRDefault="0016753B">
      <w:pPr>
        <w:rPr>
          <w:rFonts w:ascii="Arial" w:eastAsia="Arial" w:hAnsi="Arial" w:cs="Arial"/>
          <w:sz w:val="28"/>
          <w:szCs w:val="28"/>
        </w:rPr>
      </w:pPr>
    </w:p>
    <w:p w14:paraId="00000031" w14:textId="77777777" w:rsidR="0016753B" w:rsidRDefault="00CC04C2">
      <w:pPr>
        <w:rPr>
          <w:rFonts w:ascii="Arial" w:eastAsia="Arial" w:hAnsi="Arial" w:cs="Arial"/>
        </w:rPr>
      </w:pPr>
      <w:r>
        <w:rPr>
          <w:rFonts w:ascii="Arial" w:eastAsia="Arial" w:hAnsi="Arial" w:cs="Arial"/>
          <w:b/>
          <w:bCs/>
          <w:u w:val="single"/>
        </w:rPr>
        <w:t>SUPPORTING THE SCHOOL</w:t>
      </w:r>
    </w:p>
    <w:p w14:paraId="00000032" w14:textId="77777777" w:rsidR="0016753B" w:rsidRDefault="0016753B">
      <w:pPr>
        <w:rPr>
          <w:rFonts w:ascii="Arial" w:eastAsia="Arial" w:hAnsi="Arial" w:cs="Arial"/>
          <w:sz w:val="22"/>
          <w:szCs w:val="22"/>
        </w:rPr>
      </w:pPr>
    </w:p>
    <w:p w14:paraId="00000033" w14:textId="77777777" w:rsidR="0016753B" w:rsidRDefault="00CC04C2">
      <w:pPr>
        <w:numPr>
          <w:ilvl w:val="0"/>
          <w:numId w:val="1"/>
        </w:numPr>
        <w:rPr>
          <w:rFonts w:ascii="Arial" w:eastAsia="Arial" w:hAnsi="Arial" w:cs="Arial"/>
          <w:sz w:val="22"/>
          <w:szCs w:val="22"/>
        </w:rPr>
      </w:pPr>
      <w:r>
        <w:rPr>
          <w:rFonts w:ascii="Arial" w:eastAsia="Arial" w:hAnsi="Arial" w:cs="Arial"/>
          <w:sz w:val="22"/>
          <w:szCs w:val="22"/>
        </w:rPr>
        <w:t>To liaise and consult with other professionals supporting the student.</w:t>
      </w:r>
    </w:p>
    <w:p w14:paraId="00000034" w14:textId="77777777" w:rsidR="0016753B" w:rsidRDefault="00CC04C2">
      <w:pPr>
        <w:numPr>
          <w:ilvl w:val="0"/>
          <w:numId w:val="1"/>
        </w:numPr>
        <w:rPr>
          <w:rFonts w:ascii="Arial" w:eastAsia="Arial" w:hAnsi="Arial" w:cs="Arial"/>
          <w:sz w:val="22"/>
          <w:szCs w:val="22"/>
        </w:rPr>
      </w:pPr>
      <w:r>
        <w:rPr>
          <w:rFonts w:ascii="Arial" w:eastAsia="Arial" w:hAnsi="Arial" w:cs="Arial"/>
          <w:sz w:val="22"/>
          <w:szCs w:val="22"/>
        </w:rPr>
        <w:t>To attend agreed relevant in-service training and take responsibility for own development.</w:t>
      </w:r>
    </w:p>
    <w:p w14:paraId="00000035" w14:textId="77777777" w:rsidR="0016753B" w:rsidRDefault="00CC04C2">
      <w:pPr>
        <w:numPr>
          <w:ilvl w:val="0"/>
          <w:numId w:val="1"/>
        </w:numPr>
        <w:rPr>
          <w:rFonts w:ascii="Arial" w:eastAsia="Arial" w:hAnsi="Arial" w:cs="Arial"/>
          <w:sz w:val="22"/>
          <w:szCs w:val="22"/>
        </w:rPr>
      </w:pPr>
      <w:r>
        <w:rPr>
          <w:rFonts w:ascii="Arial" w:eastAsia="Arial" w:hAnsi="Arial" w:cs="Arial"/>
          <w:sz w:val="22"/>
          <w:szCs w:val="22"/>
        </w:rPr>
        <w:t>To understand and apply school policies in relation to health, safety, welfare, inclusion and child protection.</w:t>
      </w:r>
    </w:p>
    <w:p w14:paraId="00000036" w14:textId="77777777" w:rsidR="0016753B" w:rsidRDefault="00CC04C2">
      <w:pPr>
        <w:numPr>
          <w:ilvl w:val="0"/>
          <w:numId w:val="1"/>
        </w:numPr>
        <w:rPr>
          <w:rFonts w:ascii="Arial" w:eastAsia="Arial" w:hAnsi="Arial" w:cs="Arial"/>
          <w:sz w:val="22"/>
          <w:szCs w:val="22"/>
        </w:rPr>
      </w:pPr>
      <w:r>
        <w:rPr>
          <w:rFonts w:ascii="Arial" w:eastAsia="Arial" w:hAnsi="Arial" w:cs="Arial"/>
          <w:sz w:val="22"/>
          <w:szCs w:val="22"/>
        </w:rPr>
        <w:t>To assist with the display and presentation of pupils’ work.</w:t>
      </w:r>
    </w:p>
    <w:p w14:paraId="00000037" w14:textId="77777777" w:rsidR="0016753B" w:rsidRDefault="00CC04C2">
      <w:pPr>
        <w:numPr>
          <w:ilvl w:val="0"/>
          <w:numId w:val="1"/>
        </w:numPr>
        <w:rPr>
          <w:rFonts w:ascii="Arial" w:eastAsia="Arial" w:hAnsi="Arial" w:cs="Arial"/>
          <w:sz w:val="22"/>
          <w:szCs w:val="22"/>
        </w:rPr>
      </w:pPr>
      <w:r>
        <w:rPr>
          <w:rFonts w:ascii="Arial" w:eastAsia="Arial" w:hAnsi="Arial" w:cs="Arial"/>
          <w:sz w:val="22"/>
          <w:szCs w:val="22"/>
        </w:rPr>
        <w:t>To assist with escorting pupils on educational visits within contracted hours. Any work outside these hours to be undertaken if mutually agreed.</w:t>
      </w:r>
    </w:p>
    <w:p w14:paraId="00000038" w14:textId="77777777" w:rsidR="0016753B" w:rsidRDefault="00CC04C2">
      <w:pPr>
        <w:numPr>
          <w:ilvl w:val="0"/>
          <w:numId w:val="1"/>
        </w:numPr>
        <w:rPr>
          <w:rFonts w:ascii="Arial" w:eastAsia="Arial" w:hAnsi="Arial" w:cs="Arial"/>
          <w:sz w:val="22"/>
          <w:szCs w:val="22"/>
        </w:rPr>
      </w:pPr>
      <w:r>
        <w:rPr>
          <w:rFonts w:ascii="Arial" w:eastAsia="Arial" w:hAnsi="Arial" w:cs="Arial"/>
          <w:sz w:val="22"/>
          <w:szCs w:val="22"/>
        </w:rPr>
        <w:t>Attend school meetings as required.</w:t>
      </w:r>
    </w:p>
    <w:p w14:paraId="00000039" w14:textId="77777777" w:rsidR="0016753B" w:rsidRDefault="00CC04C2">
      <w:pPr>
        <w:numPr>
          <w:ilvl w:val="0"/>
          <w:numId w:val="1"/>
        </w:numPr>
        <w:rPr>
          <w:rFonts w:ascii="Arial" w:eastAsia="Arial" w:hAnsi="Arial" w:cs="Arial"/>
          <w:sz w:val="22"/>
          <w:szCs w:val="22"/>
        </w:rPr>
      </w:pPr>
      <w:r>
        <w:rPr>
          <w:rFonts w:ascii="Arial" w:eastAsia="Arial" w:hAnsi="Arial" w:cs="Arial"/>
          <w:sz w:val="22"/>
          <w:szCs w:val="22"/>
        </w:rPr>
        <w:t>To respect confidentiality at all times, within the framework of child protection.</w:t>
      </w:r>
    </w:p>
    <w:p w14:paraId="0000003A" w14:textId="77777777" w:rsidR="0016753B" w:rsidRDefault="00CC04C2">
      <w:pPr>
        <w:numPr>
          <w:ilvl w:val="0"/>
          <w:numId w:val="1"/>
        </w:numPr>
        <w:rPr>
          <w:rFonts w:ascii="Arial" w:eastAsia="Arial" w:hAnsi="Arial" w:cs="Arial"/>
          <w:sz w:val="22"/>
          <w:szCs w:val="22"/>
        </w:rPr>
      </w:pPr>
      <w:r>
        <w:rPr>
          <w:rFonts w:ascii="Arial" w:eastAsia="Arial" w:hAnsi="Arial" w:cs="Arial"/>
          <w:sz w:val="22"/>
          <w:szCs w:val="22"/>
        </w:rPr>
        <w:t>To aid induction of new staff where appropriate.</w:t>
      </w:r>
    </w:p>
    <w:p w14:paraId="0000003B" w14:textId="77777777" w:rsidR="0016753B" w:rsidRDefault="00CC04C2">
      <w:pPr>
        <w:numPr>
          <w:ilvl w:val="0"/>
          <w:numId w:val="1"/>
        </w:numPr>
        <w:rPr>
          <w:rFonts w:ascii="Arial" w:eastAsia="Arial" w:hAnsi="Arial" w:cs="Arial"/>
          <w:sz w:val="22"/>
          <w:szCs w:val="22"/>
        </w:rPr>
      </w:pPr>
      <w:r>
        <w:rPr>
          <w:rFonts w:ascii="Arial" w:eastAsia="Arial" w:hAnsi="Arial" w:cs="Arial"/>
          <w:sz w:val="22"/>
          <w:szCs w:val="22"/>
        </w:rPr>
        <w:t>Any other duties commensurate with the grade.</w:t>
      </w:r>
    </w:p>
    <w:p w14:paraId="0000003C" w14:textId="77777777" w:rsidR="0016753B" w:rsidRDefault="0016753B">
      <w:pPr>
        <w:rPr>
          <w:rFonts w:ascii="Arial" w:eastAsia="Arial" w:hAnsi="Arial" w:cs="Arial"/>
          <w:u w:val="single"/>
        </w:rPr>
      </w:pPr>
    </w:p>
    <w:p w14:paraId="0000003D" w14:textId="77777777" w:rsidR="0016753B" w:rsidRDefault="00CC04C2">
      <w:pPr>
        <w:rPr>
          <w:rFonts w:ascii="Arial" w:eastAsia="Arial" w:hAnsi="Arial" w:cs="Arial"/>
          <w:u w:val="single"/>
        </w:rPr>
      </w:pPr>
      <w:r>
        <w:rPr>
          <w:rFonts w:ascii="Arial" w:eastAsia="Arial" w:hAnsi="Arial" w:cs="Arial"/>
          <w:b/>
          <w:bCs/>
          <w:u w:val="single"/>
        </w:rPr>
        <w:t>GENERAL NOTES</w:t>
      </w:r>
    </w:p>
    <w:p w14:paraId="0000003E" w14:textId="77777777" w:rsidR="0016753B" w:rsidRDefault="0016753B">
      <w:pPr>
        <w:rPr>
          <w:rFonts w:ascii="Arial" w:eastAsia="Arial" w:hAnsi="Arial" w:cs="Arial"/>
          <w:sz w:val="28"/>
          <w:szCs w:val="28"/>
          <w:u w:val="single"/>
        </w:rPr>
      </w:pPr>
    </w:p>
    <w:p w14:paraId="0000003F" w14:textId="77777777" w:rsidR="0016753B" w:rsidRDefault="00CC04C2">
      <w:pPr>
        <w:numPr>
          <w:ilvl w:val="0"/>
          <w:numId w:val="2"/>
        </w:numPr>
        <w:rPr>
          <w:rFonts w:ascii="Arial" w:eastAsia="Arial" w:hAnsi="Arial" w:cs="Arial"/>
          <w:sz w:val="22"/>
          <w:szCs w:val="22"/>
        </w:rPr>
      </w:pPr>
      <w:r>
        <w:rPr>
          <w:rFonts w:ascii="Arial" w:eastAsia="Arial" w:hAnsi="Arial" w:cs="Arial"/>
          <w:sz w:val="22"/>
          <w:szCs w:val="22"/>
        </w:rPr>
        <w:t>The above responsibilities are subject to the general duties and responsibilities contained in the statement of Conditions of Employment.</w:t>
      </w:r>
    </w:p>
    <w:p w14:paraId="00000040" w14:textId="77777777" w:rsidR="0016753B" w:rsidRDefault="00CC04C2">
      <w:pPr>
        <w:numPr>
          <w:ilvl w:val="0"/>
          <w:numId w:val="2"/>
        </w:numPr>
        <w:rPr>
          <w:rFonts w:ascii="Arial" w:eastAsia="Arial" w:hAnsi="Arial" w:cs="Arial"/>
          <w:sz w:val="22"/>
          <w:szCs w:val="22"/>
        </w:rPr>
      </w:pPr>
      <w:r>
        <w:rPr>
          <w:rFonts w:ascii="Arial" w:eastAsia="Arial" w:hAnsi="Arial" w:cs="Arial"/>
          <w:sz w:val="22"/>
          <w:szCs w:val="22"/>
        </w:rPr>
        <w:t>This job description describes the range of duties and responsibilities but does not direct the particular amount of time to be spent on carrying them out and no part of it may be so construed.</w:t>
      </w:r>
    </w:p>
    <w:p w14:paraId="7481AB0B" w14:textId="77777777" w:rsidR="00683E20" w:rsidRDefault="00683E20" w:rsidP="00683E20">
      <w:pPr>
        <w:rPr>
          <w:rFonts w:ascii="Arial" w:eastAsia="Arial" w:hAnsi="Arial" w:cs="Arial"/>
          <w:sz w:val="22"/>
          <w:szCs w:val="22"/>
        </w:rPr>
      </w:pPr>
    </w:p>
    <w:p w14:paraId="630B2A73" w14:textId="77777777" w:rsidR="00683E20" w:rsidRDefault="00683E20" w:rsidP="00683E20">
      <w:pPr>
        <w:rPr>
          <w:rFonts w:ascii="Arial" w:eastAsia="Arial" w:hAnsi="Arial" w:cs="Arial"/>
          <w:sz w:val="22"/>
          <w:szCs w:val="22"/>
        </w:rPr>
      </w:pPr>
    </w:p>
    <w:p w14:paraId="00000041" w14:textId="77777777" w:rsidR="0016753B" w:rsidRDefault="00CC04C2">
      <w:pPr>
        <w:numPr>
          <w:ilvl w:val="0"/>
          <w:numId w:val="2"/>
        </w:numPr>
        <w:rPr>
          <w:rFonts w:ascii="Arial" w:eastAsia="Arial" w:hAnsi="Arial" w:cs="Arial"/>
          <w:sz w:val="22"/>
          <w:szCs w:val="22"/>
        </w:rPr>
      </w:pPr>
      <w:r>
        <w:rPr>
          <w:rFonts w:ascii="Arial" w:eastAsia="Arial" w:hAnsi="Arial" w:cs="Arial"/>
          <w:sz w:val="22"/>
          <w:szCs w:val="22"/>
        </w:rPr>
        <w:lastRenderedPageBreak/>
        <w:t>This job description is not necessarily a comprehensive definition of the post.  It will be reviewed at regular intervals and it may be subject to modification or amendment at any time, after consultation with the holder of the post.  The duties may be varied to meet the changing demands of the school at the reasonable discretion of the Head teacher.  This job description does not form part of the contract of employment. It describes the range of duties the post holder is expected and required to perform.</w:t>
      </w:r>
    </w:p>
    <w:p w14:paraId="00000042" w14:textId="77777777" w:rsidR="0016753B" w:rsidRDefault="00CC04C2">
      <w:pPr>
        <w:numPr>
          <w:ilvl w:val="0"/>
          <w:numId w:val="2"/>
        </w:numPr>
        <w:rPr>
          <w:rFonts w:ascii="Arial" w:eastAsia="Arial" w:hAnsi="Arial" w:cs="Arial"/>
          <w:sz w:val="22"/>
          <w:szCs w:val="22"/>
        </w:rPr>
      </w:pPr>
      <w:r>
        <w:rPr>
          <w:rFonts w:ascii="Arial" w:eastAsia="Arial" w:hAnsi="Arial" w:cs="Arial"/>
          <w:sz w:val="22"/>
          <w:szCs w:val="22"/>
        </w:rPr>
        <w:t>Post holders may deal with sensitive material and should maintain confidentiality in school related matters.</w:t>
      </w:r>
    </w:p>
    <w:p w14:paraId="00000043" w14:textId="77777777" w:rsidR="0016753B" w:rsidRDefault="0016753B">
      <w:pPr>
        <w:rPr>
          <w:rFonts w:ascii="Arial" w:eastAsia="Arial" w:hAnsi="Arial" w:cs="Arial"/>
        </w:rPr>
      </w:pPr>
    </w:p>
    <w:p w14:paraId="00000044" w14:textId="77777777" w:rsidR="0016753B" w:rsidRDefault="0016753B">
      <w:pPr>
        <w:rPr>
          <w:rFonts w:ascii="Arial" w:eastAsia="Arial" w:hAnsi="Arial" w:cs="Arial"/>
        </w:rPr>
      </w:pPr>
    </w:p>
    <w:p w14:paraId="46322056" w14:textId="77777777" w:rsidR="00683E20" w:rsidRDefault="00683E20">
      <w:pPr>
        <w:rPr>
          <w:rFonts w:ascii="Arial" w:eastAsia="Arial" w:hAnsi="Arial" w:cs="Arial"/>
        </w:rPr>
      </w:pPr>
    </w:p>
    <w:p w14:paraId="4236BA09" w14:textId="77777777" w:rsidR="00683E20" w:rsidRDefault="00683E20">
      <w:pPr>
        <w:rPr>
          <w:rFonts w:ascii="Arial" w:eastAsia="Arial" w:hAnsi="Arial" w:cs="Arial"/>
        </w:rPr>
      </w:pPr>
    </w:p>
    <w:p w14:paraId="00000045" w14:textId="77777777" w:rsidR="0016753B" w:rsidRDefault="00CC04C2">
      <w:pPr>
        <w:rPr>
          <w:rFonts w:ascii="Arial" w:eastAsia="Arial" w:hAnsi="Arial" w:cs="Arial"/>
        </w:rPr>
      </w:pPr>
      <w:r>
        <w:rPr>
          <w:rFonts w:ascii="Arial" w:eastAsia="Arial" w:hAnsi="Arial" w:cs="Arial"/>
        </w:rPr>
        <w:t xml:space="preserve">Signed (post holder ………………………………………………… Date   /   /   </w:t>
      </w:r>
    </w:p>
    <w:p w14:paraId="00000046" w14:textId="77777777" w:rsidR="0016753B" w:rsidRDefault="0016753B">
      <w:pPr>
        <w:rPr>
          <w:rFonts w:ascii="Arial" w:eastAsia="Arial" w:hAnsi="Arial" w:cs="Arial"/>
        </w:rPr>
      </w:pPr>
    </w:p>
    <w:p w14:paraId="00000047" w14:textId="77777777" w:rsidR="0016753B" w:rsidRDefault="0016753B">
      <w:pPr>
        <w:rPr>
          <w:rFonts w:ascii="Arial" w:eastAsia="Arial" w:hAnsi="Arial" w:cs="Arial"/>
        </w:rPr>
      </w:pPr>
    </w:p>
    <w:p w14:paraId="00000048" w14:textId="77777777" w:rsidR="0016753B" w:rsidRDefault="00CC04C2">
      <w:pPr>
        <w:rPr>
          <w:rFonts w:ascii="Arial" w:eastAsia="Arial" w:hAnsi="Arial" w:cs="Arial"/>
        </w:rPr>
      </w:pPr>
      <w:r>
        <w:rPr>
          <w:rFonts w:ascii="Arial" w:eastAsia="Arial" w:hAnsi="Arial" w:cs="Arial"/>
        </w:rPr>
        <w:t>Signed (pp school)</w:t>
      </w:r>
      <w:r>
        <w:rPr>
          <w:rFonts w:ascii="Arial" w:eastAsia="Arial" w:hAnsi="Arial" w:cs="Arial"/>
        </w:rPr>
        <w:tab/>
        <w:t xml:space="preserve">………………………………………………… Date   /   /   </w:t>
      </w:r>
    </w:p>
    <w:sectPr w:rsidR="0016753B">
      <w:footerReference w:type="default" r:id="rId8"/>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DFC93" w14:textId="77777777" w:rsidR="00CC04C2" w:rsidRDefault="00CC04C2">
      <w:r>
        <w:separator/>
      </w:r>
    </w:p>
  </w:endnote>
  <w:endnote w:type="continuationSeparator" w:id="0">
    <w:p w14:paraId="74E03EC4" w14:textId="77777777" w:rsidR="00CC04C2" w:rsidRDefault="00CC0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51BE1E5-0AE2-4AF4-893A-FC5B0AE53E66}"/>
  </w:font>
  <w:font w:name="Georgia">
    <w:panose1 w:val="02040502050405020303"/>
    <w:charset w:val="00"/>
    <w:family w:val="roman"/>
    <w:pitch w:val="variable"/>
    <w:sig w:usb0="00000287" w:usb1="00000000" w:usb2="00000000" w:usb3="00000000" w:csb0="0000009F" w:csb1="00000000"/>
    <w:embedItalic r:id="rId2" w:fontKey="{7559208A-097D-496B-BCC9-D1EF29A59269}"/>
  </w:font>
  <w:font w:name="Calibri">
    <w:panose1 w:val="020F0502020204030204"/>
    <w:charset w:val="00"/>
    <w:family w:val="swiss"/>
    <w:pitch w:val="variable"/>
    <w:sig w:usb0="E0002EFF" w:usb1="C000247B" w:usb2="00000009" w:usb3="00000000" w:csb0="000001FF" w:csb1="00000000"/>
    <w:embedRegular r:id="rId3" w:fontKey="{DBD8FB0E-5F2C-4440-BA76-375DBA5746EA}"/>
  </w:font>
  <w:font w:name="Cambria">
    <w:panose1 w:val="02040503050406030204"/>
    <w:charset w:val="00"/>
    <w:family w:val="roman"/>
    <w:pitch w:val="variable"/>
    <w:sig w:usb0="E00006FF" w:usb1="420024FF" w:usb2="02000000" w:usb3="00000000" w:csb0="0000019F" w:csb1="00000000"/>
    <w:embedRegular r:id="rId4" w:fontKey="{DD7C7729-83A3-428C-A384-931193270F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9" w14:textId="77777777" w:rsidR="0016753B" w:rsidRDefault="00CC04C2">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xml:space="preserve">Q:\Personnel\STAFFING\JOBDESC\SUPPSTF\current\Visual Impairment TA Sep 26.doc </w:t>
    </w:r>
  </w:p>
  <w:p w14:paraId="0000004A" w14:textId="77777777" w:rsidR="0016753B" w:rsidRDefault="0016753B">
    <w:pPr>
      <w:pBdr>
        <w:top w:val="nil"/>
        <w:left w:val="nil"/>
        <w:bottom w:val="nil"/>
        <w:right w:val="nil"/>
        <w:between w:val="nil"/>
      </w:pBd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A0CF2" w14:textId="77777777" w:rsidR="00CC04C2" w:rsidRDefault="00CC04C2">
      <w:r>
        <w:separator/>
      </w:r>
    </w:p>
  </w:footnote>
  <w:footnote w:type="continuationSeparator" w:id="0">
    <w:p w14:paraId="6D22CFD5" w14:textId="77777777" w:rsidR="00CC04C2" w:rsidRDefault="00CC04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7124"/>
    <w:multiLevelType w:val="multilevel"/>
    <w:tmpl w:val="9C5AD9B0"/>
    <w:lvl w:ilvl="0">
      <w:start w:val="1"/>
      <w:numFmt w:val="decimal"/>
      <w:lvlText w:val="%1."/>
      <w:lvlJc w:val="left"/>
      <w:pPr>
        <w:ind w:left="567" w:hanging="567"/>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7D6721C"/>
    <w:multiLevelType w:val="multilevel"/>
    <w:tmpl w:val="EFF8A006"/>
    <w:lvl w:ilvl="0">
      <w:start w:val="1"/>
      <w:numFmt w:val="decimal"/>
      <w:lvlText w:val="%1."/>
      <w:lvlJc w:val="left"/>
      <w:pPr>
        <w:ind w:left="567" w:hanging="56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9A54C0A"/>
    <w:multiLevelType w:val="multilevel"/>
    <w:tmpl w:val="CC767DA6"/>
    <w:lvl w:ilvl="0">
      <w:start w:val="1"/>
      <w:numFmt w:val="decimal"/>
      <w:lvlText w:val="%1."/>
      <w:lvlJc w:val="left"/>
      <w:pPr>
        <w:ind w:left="720" w:hanging="36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C3B03B1"/>
    <w:multiLevelType w:val="multilevel"/>
    <w:tmpl w:val="AAC03AC6"/>
    <w:lvl w:ilvl="0">
      <w:start w:val="1"/>
      <w:numFmt w:val="decimal"/>
      <w:lvlText w:val="%1."/>
      <w:lvlJc w:val="left"/>
      <w:pPr>
        <w:ind w:left="567" w:hanging="56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76005499">
    <w:abstractNumId w:val="3"/>
  </w:num>
  <w:num w:numId="2" w16cid:durableId="695888469">
    <w:abstractNumId w:val="0"/>
  </w:num>
  <w:num w:numId="3" w16cid:durableId="476994432">
    <w:abstractNumId w:val="1"/>
  </w:num>
  <w:num w:numId="4" w16cid:durableId="1304417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53B"/>
    <w:rsid w:val="0016753B"/>
    <w:rsid w:val="003C7153"/>
    <w:rsid w:val="00683E20"/>
    <w:rsid w:val="007F3F3D"/>
    <w:rsid w:val="00AF04E0"/>
    <w:rsid w:val="00CB3281"/>
    <w:rsid w:val="00CC04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38495"/>
  <w15:docId w15:val="{7A673846-9EDC-4D86-B21D-70EB2C4C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eastAsia="en-US"/>
    </w:rPr>
  </w:style>
  <w:style w:type="paragraph" w:styleId="Footer">
    <w:name w:val="footer"/>
    <w:basedOn w:val="Normal"/>
    <w:pPr>
      <w:suppressAutoHyphens/>
      <w:spacing w:line="1" w:lineRule="atLeast"/>
      <w:ind w:leftChars="-1" w:left="-1" w:hangingChars="1" w:hanging="1"/>
      <w:textDirection w:val="btLr"/>
      <w:textAlignment w:val="top"/>
      <w:outlineLvl w:val="0"/>
    </w:pPr>
    <w:rPr>
      <w:position w:val="-1"/>
      <w:lang w:eastAsia="en-US"/>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character" w:customStyle="1" w:styleId="FooterChar">
    <w:name w:val="Footer Char"/>
    <w:rPr>
      <w:w w:val="100"/>
      <w:position w:val="-1"/>
      <w:sz w:val="24"/>
      <w:szCs w:val="24"/>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aBFMb3XxKLXlSqxm1gcmLuko/Q==">CgMxLjA4AHIhMTI0dHlmOUltX1dlcTJ0SnB4djgxRFNaTEdzX2t1VkZt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810</Words>
  <Characters>4619</Characters>
  <Application>Microsoft Office Word</Application>
  <DocSecurity>0</DocSecurity>
  <Lines>38</Lines>
  <Paragraphs>10</Paragraphs>
  <ScaleCrop>false</ScaleCrop>
  <Company>School</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 Computers International</dc:creator>
  <cp:lastModifiedBy>Melanie Stanley</cp:lastModifiedBy>
  <cp:revision>14</cp:revision>
  <cp:lastPrinted>2026-02-27T09:56:00Z</cp:lastPrinted>
  <dcterms:created xsi:type="dcterms:W3CDTF">2026-02-10T13:21:00Z</dcterms:created>
  <dcterms:modified xsi:type="dcterms:W3CDTF">2026-02-27T09:57:00Z</dcterms:modified>
</cp:coreProperties>
</file>